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2F" w:rsidRPr="000B482F" w:rsidRDefault="000B482F" w:rsidP="000B482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ОТЧЕТ ОБ ИТОГАХ ГОЛОСОВАНИЯ</w:t>
      </w:r>
    </w:p>
    <w:p w:rsidR="000B482F" w:rsidRPr="000B482F" w:rsidRDefault="000B482F" w:rsidP="000B482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:rsidR="00B11CC7" w:rsidRPr="000B482F" w:rsidRDefault="00B11CC7" w:rsidP="00B11CC7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11 ноября 2025 года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F7242C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 xml:space="preserve">04 декабря </w:t>
            </w:r>
            <w:r w:rsidR="00B11CC7" w:rsidRPr="000B482F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0B48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комиссия.Адрес (адреса) электронной почты: не прим</w:t>
            </w:r>
            <w:bookmarkStart w:id="0" w:name="_GoBack"/>
            <w:bookmarkEnd w:id="0"/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енимо.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B11CC7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B11CC7" w:rsidRPr="000B482F" w:rsidTr="00B11CC7">
        <w:tc>
          <w:tcPr>
            <w:tcW w:w="5771" w:type="dxa"/>
            <w:shd w:val="clear" w:color="auto" w:fill="auto"/>
          </w:tcPr>
          <w:p w:rsidR="00B11CC7" w:rsidRPr="000B482F" w:rsidRDefault="000B482F" w:rsidP="000B48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настоящего Отчета </w:t>
            </w:r>
            <w:r w:rsidR="00B11CC7" w:rsidRPr="000B482F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B11CC7" w:rsidRPr="000B482F" w:rsidRDefault="00F7242C" w:rsidP="00B11C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11CC7" w:rsidRPr="000B482F">
              <w:rPr>
                <w:rFonts w:ascii="Times New Roman" w:hAnsi="Times New Roman" w:cs="Times New Roman"/>
                <w:sz w:val="20"/>
                <w:szCs w:val="20"/>
              </w:rPr>
              <w:t>5 декабря 2025 года</w:t>
            </w:r>
          </w:p>
        </w:tc>
      </w:tr>
    </w:tbl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B482F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0B482F" w:rsidRPr="000B482F">
        <w:rPr>
          <w:rFonts w:ascii="Times New Roman" w:hAnsi="Times New Roman" w:cs="Times New Roman"/>
          <w:sz w:val="20"/>
          <w:szCs w:val="20"/>
        </w:rPr>
        <w:t>Отчете о</w:t>
      </w:r>
      <w:r w:rsidRPr="000B482F">
        <w:rPr>
          <w:rFonts w:ascii="Times New Roman" w:hAnsi="Times New Roman" w:cs="Times New Roman"/>
          <w:sz w:val="20"/>
          <w:szCs w:val="20"/>
        </w:rPr>
        <w:t>б итогах голосования термин «Положение» означает Положение Банка России "Об общих собраниях акционеров" от 16.11.2018 г. № 660-П.</w:t>
      </w: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B482F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B11CC7" w:rsidRPr="000B482F" w:rsidRDefault="000B482F" w:rsidP="00B11CC7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Кворум по вопросу № 1 повестки дня:</w:t>
      </w:r>
      <w:r w:rsidRPr="000B482F">
        <w:rPr>
          <w:rFonts w:ascii="Times New Roman" w:hAnsi="Times New Roman" w:cs="Times New Roman"/>
          <w:sz w:val="20"/>
          <w:szCs w:val="20"/>
        </w:rPr>
        <w:t> </w:t>
      </w:r>
      <w:r w:rsidR="00B11CC7" w:rsidRPr="000B482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B11CC7" w:rsidRPr="000B482F" w:rsidTr="00BA66D4">
        <w:trPr>
          <w:cantSplit/>
        </w:trPr>
        <w:tc>
          <w:tcPr>
            <w:tcW w:w="8436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B11CC7" w:rsidRPr="000B482F" w:rsidTr="00363128">
        <w:trPr>
          <w:cantSplit/>
        </w:trPr>
        <w:tc>
          <w:tcPr>
            <w:tcW w:w="8436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B11CC7" w:rsidRPr="000B482F" w:rsidTr="00307683">
        <w:trPr>
          <w:cantSplit/>
        </w:trPr>
        <w:tc>
          <w:tcPr>
            <w:tcW w:w="8436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B11CC7" w:rsidRPr="000B482F" w:rsidTr="007A380A">
        <w:trPr>
          <w:cantSplit/>
        </w:trPr>
        <w:tc>
          <w:tcPr>
            <w:tcW w:w="8436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0B482F" w:rsidRPr="000B482F" w:rsidRDefault="00B11CC7" w:rsidP="000B482F">
      <w:pPr>
        <w:keepNext/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  <w:r w:rsidRPr="000B48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482F" w:rsidRPr="000B482F" w:rsidRDefault="000B482F" w:rsidP="000B482F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Итоги голосования по вопросу № 1 повестки дня:</w:t>
      </w:r>
      <w:r w:rsidRPr="000B482F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B11CC7" w:rsidRPr="000B482F" w:rsidTr="00B11CC7">
        <w:trPr>
          <w:cantSplit/>
        </w:trPr>
        <w:tc>
          <w:tcPr>
            <w:tcW w:w="235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B11CC7" w:rsidRPr="000B482F" w:rsidTr="00B11CC7">
        <w:trPr>
          <w:cantSplit/>
        </w:trPr>
        <w:tc>
          <w:tcPr>
            <w:tcW w:w="235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B11CC7" w:rsidRPr="000B482F" w:rsidTr="00B11CC7">
        <w:trPr>
          <w:cantSplit/>
        </w:trPr>
        <w:tc>
          <w:tcPr>
            <w:tcW w:w="235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B11CC7" w:rsidRPr="000B482F" w:rsidTr="00B11CC7">
        <w:trPr>
          <w:cantSplit/>
        </w:trPr>
        <w:tc>
          <w:tcPr>
            <w:tcW w:w="235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B11CC7" w:rsidRPr="000B482F" w:rsidTr="00B11CC7">
        <w:trPr>
          <w:cantSplit/>
        </w:trPr>
        <w:tc>
          <w:tcPr>
            <w:tcW w:w="235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B11CC7" w:rsidRPr="000B482F" w:rsidTr="00B11CC7">
        <w:trPr>
          <w:cantSplit/>
        </w:trPr>
        <w:tc>
          <w:tcPr>
            <w:tcW w:w="235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B11CC7" w:rsidRPr="000B482F" w:rsidRDefault="00B11CC7" w:rsidP="00B11CC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82F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B482F" w:rsidRPr="000B482F" w:rsidRDefault="000B482F" w:rsidP="000B482F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внеочередном заочном голосовании общего собрания акционеров Акционерного общества "Московско-Медынское </w:t>
      </w:r>
      <w:r>
        <w:rPr>
          <w:rFonts w:ascii="Times New Roman" w:hAnsi="Times New Roman" w:cs="Times New Roman"/>
          <w:b/>
          <w:sz w:val="20"/>
          <w:szCs w:val="20"/>
        </w:rPr>
        <w:t xml:space="preserve">агропромышленное предприятие"  </w:t>
      </w:r>
      <w:r w:rsidRPr="000B482F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0B482F">
        <w:rPr>
          <w:rFonts w:ascii="Times New Roman" w:hAnsi="Times New Roman" w:cs="Times New Roman"/>
          <w:b/>
          <w:sz w:val="20"/>
          <w:szCs w:val="20"/>
        </w:rPr>
        <w:t>.1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0B482F">
        <w:rPr>
          <w:rFonts w:ascii="Times New Roman" w:hAnsi="Times New Roman" w:cs="Times New Roman"/>
          <w:b/>
          <w:sz w:val="20"/>
          <w:szCs w:val="20"/>
        </w:rPr>
        <w:t>.2025 года</w:t>
      </w:r>
    </w:p>
    <w:p w:rsidR="000B482F" w:rsidRPr="000B482F" w:rsidRDefault="000B482F" w:rsidP="00B11CC7">
      <w:pPr>
        <w:spacing w:after="0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:rsidR="000B482F" w:rsidRPr="000B482F" w:rsidRDefault="000B482F" w:rsidP="000B482F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482F">
        <w:rPr>
          <w:rFonts w:ascii="Times New Roman" w:hAnsi="Times New Roman" w:cs="Times New Roman"/>
          <w:b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B11CC7" w:rsidRPr="000B482F" w:rsidRDefault="00B11CC7" w:rsidP="00B11CC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B48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482F" w:rsidRPr="00EC6FDA" w:rsidRDefault="000B482F" w:rsidP="000B482F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0B482F">
        <w:rPr>
          <w:rFonts w:ascii="Times New Roman" w:hAnsi="Times New Roman" w:cs="Times New Roman"/>
          <w:sz w:val="20"/>
          <w:szCs w:val="20"/>
        </w:rPr>
        <w:t>Председатель                                                Бричева</w:t>
      </w:r>
      <w:r w:rsidRPr="00E06ECA">
        <w:rPr>
          <w:rFonts w:ascii="Times New Roman" w:hAnsi="Times New Roman" w:cs="Times New Roman"/>
          <w:sz w:val="20"/>
          <w:szCs w:val="20"/>
        </w:rPr>
        <w:t xml:space="preserve"> Л.И.                            Секретарь                                       Огуречев Д.А. </w:t>
      </w:r>
    </w:p>
    <w:sectPr w:rsidR="000B482F" w:rsidRPr="00EC6FDA" w:rsidSect="000B482F">
      <w:pgSz w:w="11906" w:h="16838"/>
      <w:pgMar w:top="567" w:right="567" w:bottom="426" w:left="567" w:header="708" w:footer="2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CC7" w:rsidRDefault="00B11CC7" w:rsidP="00B11CC7">
      <w:pPr>
        <w:spacing w:after="0" w:line="240" w:lineRule="auto"/>
      </w:pPr>
      <w:r>
        <w:separator/>
      </w:r>
    </w:p>
  </w:endnote>
  <w:endnote w:type="continuationSeparator" w:id="0">
    <w:p w:rsidR="00B11CC7" w:rsidRDefault="00B11CC7" w:rsidP="00B1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CC7" w:rsidRDefault="00B11CC7" w:rsidP="00B11CC7">
      <w:pPr>
        <w:spacing w:after="0" w:line="240" w:lineRule="auto"/>
      </w:pPr>
      <w:r>
        <w:separator/>
      </w:r>
    </w:p>
  </w:footnote>
  <w:footnote w:type="continuationSeparator" w:id="0">
    <w:p w:rsidR="00B11CC7" w:rsidRDefault="00B11CC7" w:rsidP="00B11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C7"/>
    <w:rsid w:val="000B482F"/>
    <w:rsid w:val="002558A9"/>
    <w:rsid w:val="00B11CC7"/>
    <w:rsid w:val="00EA5CC4"/>
    <w:rsid w:val="00EF44CC"/>
    <w:rsid w:val="00F7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BE558"/>
  <w15:chartTrackingRefBased/>
  <w15:docId w15:val="{8A3E911A-3E9A-4C59-AC90-A3A85698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1CC7"/>
  </w:style>
  <w:style w:type="paragraph" w:styleId="a5">
    <w:name w:val="footer"/>
    <w:basedOn w:val="a"/>
    <w:link w:val="a6"/>
    <w:uiPriority w:val="99"/>
    <w:unhideWhenUsed/>
    <w:rsid w:val="00B1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CC7"/>
  </w:style>
  <w:style w:type="paragraph" w:styleId="a7">
    <w:name w:val="Balloon Text"/>
    <w:basedOn w:val="a"/>
    <w:link w:val="a8"/>
    <w:uiPriority w:val="99"/>
    <w:semiHidden/>
    <w:unhideWhenUsed/>
    <w:rsid w:val="00F72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2025-11-25T13:27:00Z</cp:lastPrinted>
  <dcterms:created xsi:type="dcterms:W3CDTF">2025-11-25T13:35:00Z</dcterms:created>
  <dcterms:modified xsi:type="dcterms:W3CDTF">2025-11-25T13:35:00Z</dcterms:modified>
</cp:coreProperties>
</file>